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3D6C4" w14:textId="77777777"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2769D1">
              <w:rPr>
                <w:b w:val="0"/>
                <w:sz w:val="22"/>
                <w:szCs w:val="22"/>
                <w:lang w:val="en-GB"/>
              </w:rPr>
            </w:r>
            <w:r w:rsidR="002769D1">
              <w:rPr>
                <w:b w:val="0"/>
                <w:sz w:val="22"/>
                <w:szCs w:val="22"/>
                <w:lang w:val="en-GB"/>
              </w:rPr>
              <w:fldChar w:fldCharType="separate"/>
            </w:r>
            <w:r>
              <w:fldChar w:fldCharType="end"/>
            </w:r>
            <w:bookmarkEnd w:id="1"/>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2769D1">
              <w:rPr>
                <w:b w:val="0"/>
                <w:sz w:val="22"/>
                <w:szCs w:val="22"/>
                <w:lang w:val="en-GB"/>
              </w:rPr>
            </w:r>
            <w:r w:rsidR="002769D1">
              <w:rPr>
                <w:b w:val="0"/>
                <w:sz w:val="22"/>
                <w:szCs w:val="22"/>
                <w:lang w:val="en-GB"/>
              </w:rPr>
              <w:fldChar w:fldCharType="separate"/>
            </w:r>
            <w:r>
              <w:fldChar w:fldCharType="end"/>
            </w:r>
            <w:bookmarkEnd w:id="2"/>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2769D1">
              <w:rPr>
                <w:lang w:val="en-GB"/>
              </w:rPr>
            </w:r>
            <w:r w:rsidR="002769D1">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2769D1">
              <w:rPr>
                <w:lang w:val="en-GB"/>
              </w:rPr>
            </w:r>
            <w:r w:rsidR="002769D1">
              <w:rPr>
                <w:lang w:val="en-GB"/>
              </w:rPr>
              <w:fldChar w:fldCharType="separate"/>
            </w:r>
            <w:r>
              <w:fldChar w:fldCharType="end"/>
            </w:r>
            <w:bookmarkEnd w:id="5"/>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2769D1">
              <w:rPr>
                <w:lang w:val="en-GB"/>
              </w:rPr>
            </w:r>
            <w:r w:rsidR="002769D1">
              <w:rPr>
                <w:lang w:val="en-GB"/>
              </w:rPr>
              <w:fldChar w:fldCharType="separate"/>
            </w:r>
            <w:r>
              <w:fldChar w:fldCharType="end"/>
            </w:r>
            <w:bookmarkEnd w:id="6"/>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2769D1">
              <w:rPr>
                <w:lang w:val="en-GB"/>
              </w:rPr>
            </w:r>
            <w:r w:rsidR="002769D1">
              <w:rPr>
                <w:lang w:val="en-GB"/>
              </w:rPr>
              <w:fldChar w:fldCharType="separate"/>
            </w:r>
            <w:r>
              <w:fldChar w:fldCharType="end"/>
            </w:r>
            <w:bookmarkEnd w:id="7"/>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2769D1">
              <w:rPr>
                <w:lang w:val="en-GB"/>
              </w:rPr>
            </w:r>
            <w:r w:rsidR="002769D1">
              <w:rPr>
                <w:lang w:val="en-GB"/>
              </w:rPr>
              <w:fldChar w:fldCharType="separate"/>
            </w:r>
            <w:r>
              <w:fldChar w:fldCharType="end"/>
            </w:r>
            <w:bookmarkEnd w:id="8"/>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2769D1">
              <w:rPr>
                <w:lang w:val="en-GB"/>
              </w:rPr>
            </w:r>
            <w:r w:rsidR="002769D1">
              <w:rPr>
                <w:lang w:val="en-GB"/>
              </w:rPr>
              <w:fldChar w:fldCharType="separate"/>
            </w:r>
            <w:r>
              <w:fldChar w:fldCharType="end"/>
            </w:r>
            <w:bookmarkEnd w:id="9"/>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2769D1">
              <w:rPr>
                <w:lang w:val="en-GB"/>
              </w:rPr>
            </w:r>
            <w:r w:rsidR="002769D1">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2769D1">
              <w:rPr>
                <w:lang w:val="en-GB"/>
              </w:rPr>
            </w:r>
            <w:r w:rsidR="002769D1">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2769D1">
              <w:rPr>
                <w:lang w:val="en-GB"/>
              </w:rPr>
            </w:r>
            <w:r w:rsidR="002769D1">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2769D1">
              <w:rPr>
                <w:lang w:val="en-GB"/>
              </w:rPr>
            </w:r>
            <w:r w:rsidR="002769D1">
              <w:rPr>
                <w:lang w:val="en-GB"/>
              </w:rPr>
              <w:fldChar w:fldCharType="separate"/>
            </w:r>
            <w:r>
              <w:fldChar w:fldCharType="end"/>
            </w:r>
            <w:bookmarkEnd w:id="13"/>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2769D1">
              <w:rPr>
                <w:lang w:val="en-GB"/>
              </w:rPr>
            </w:r>
            <w:r w:rsidR="002769D1">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2769D1">
              <w:rPr>
                <w:lang w:val="en-GB"/>
              </w:rPr>
            </w:r>
            <w:r w:rsidR="002769D1">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2769D1">
              <w:rPr>
                <w:lang w:val="en-GB"/>
              </w:rPr>
            </w:r>
            <w:r w:rsidR="002769D1">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2769D1">
              <w:rPr>
                <w:lang w:val="en-GB"/>
              </w:rPr>
            </w:r>
            <w:r w:rsidR="002769D1">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2769D1">
              <w:rPr>
                <w:lang w:val="en-GB"/>
              </w:rPr>
            </w:r>
            <w:r w:rsidR="002769D1">
              <w:rPr>
                <w:lang w:val="en-GB"/>
              </w:rPr>
              <w:fldChar w:fldCharType="separate"/>
            </w:r>
            <w:r>
              <w:fldChar w:fldCharType="end"/>
            </w:r>
            <w:bookmarkEnd w:id="18"/>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2769D1">
              <w:rPr>
                <w:lang w:val="en-GB"/>
              </w:rPr>
            </w:r>
            <w:r w:rsidR="002769D1">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2769D1">
              <w:rPr>
                <w:lang w:val="en-GB"/>
              </w:rPr>
            </w:r>
            <w:r w:rsidR="002769D1">
              <w:rPr>
                <w:lang w:val="en-GB"/>
              </w:rPr>
              <w:fldChar w:fldCharType="separate"/>
            </w:r>
            <w:r>
              <w:fldChar w:fldCharType="end"/>
            </w:r>
            <w:bookmarkEnd w:id="19"/>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2769D1">
              <w:rPr>
                <w:lang w:val="en-GB"/>
              </w:rPr>
            </w:r>
            <w:r w:rsidR="002769D1">
              <w:rPr>
                <w:lang w:val="en-GB"/>
              </w:rPr>
              <w:fldChar w:fldCharType="separate"/>
            </w:r>
            <w:r>
              <w:fldChar w:fldCharType="end"/>
            </w:r>
            <w:bookmarkEnd w:id="20"/>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2769D1">
              <w:rPr>
                <w:lang w:val="en-GB"/>
              </w:rPr>
            </w:r>
            <w:r w:rsidR="002769D1">
              <w:rPr>
                <w:lang w:val="en-GB"/>
              </w:rPr>
              <w:fldChar w:fldCharType="separate"/>
            </w:r>
            <w:r>
              <w:fldChar w:fldCharType="end"/>
            </w:r>
            <w:bookmarkEnd w:id="21"/>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2769D1">
              <w:rPr>
                <w:lang w:val="en-GB"/>
              </w:rPr>
            </w:r>
            <w:r w:rsidR="002769D1">
              <w:rPr>
                <w:lang w:val="en-GB"/>
              </w:rPr>
              <w:fldChar w:fldCharType="separate"/>
            </w:r>
            <w:r>
              <w:fldChar w:fldCharType="end"/>
            </w:r>
            <w:bookmarkEnd w:id="22"/>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2769D1">
              <w:rPr>
                <w:lang w:val="en-GB"/>
              </w:rPr>
            </w:r>
            <w:r w:rsidR="002769D1">
              <w:rPr>
                <w:lang w:val="en-GB"/>
              </w:rPr>
              <w:fldChar w:fldCharType="separate"/>
            </w:r>
            <w:r>
              <w:fldChar w:fldCharType="end"/>
            </w:r>
            <w:bookmarkEnd w:id="23"/>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2769D1">
              <w:rPr>
                <w:lang w:val="en-GB"/>
              </w:rPr>
            </w:r>
            <w:r w:rsidR="002769D1">
              <w:rPr>
                <w:lang w:val="en-GB"/>
              </w:rPr>
              <w:fldChar w:fldCharType="separate"/>
            </w:r>
            <w:r>
              <w:fldChar w:fldCharType="end"/>
            </w:r>
            <w:bookmarkEnd w:id="24"/>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2769D1">
              <w:rPr>
                <w:lang w:val="en-GB"/>
              </w:rPr>
            </w:r>
            <w:r w:rsidR="002769D1">
              <w:rPr>
                <w:lang w:val="en-GB"/>
              </w:rPr>
              <w:fldChar w:fldCharType="separate"/>
            </w:r>
            <w:r>
              <w:fldChar w:fldCharType="end"/>
            </w:r>
            <w:bookmarkEnd w:id="25"/>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2769D1">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2769D1">
        <w:fldChar w:fldCharType="separate"/>
      </w:r>
      <w:bookmarkEnd w:id="27"/>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w:t>
      </w:r>
      <w:proofErr w:type="gramStart"/>
      <w:r w:rsidRPr="0035163C">
        <w:rPr>
          <w:rFonts w:ascii="Arial" w:hAnsi="Arial" w:cs="Arial"/>
        </w:rPr>
        <w:t>.  The</w:t>
      </w:r>
      <w:proofErr w:type="gramEnd"/>
      <w:r w:rsidRPr="0035163C">
        <w:rPr>
          <w:rFonts w:ascii="Arial" w:hAnsi="Arial" w:cs="Arial"/>
        </w:rPr>
        <w:t xml:space="preserve"> General Data Protection Regulation (GDPR)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3C"/>
    <w:rsid w:val="0009493D"/>
    <w:rsid w:val="002769D1"/>
    <w:rsid w:val="0035163C"/>
    <w:rsid w:val="003C557A"/>
    <w:rsid w:val="006A2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Marys RC Primary School</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Adelle Pope</dc:creator>
  <cp:lastModifiedBy>Lesa Goldsmith</cp:lastModifiedBy>
  <cp:revision>2</cp:revision>
  <dcterms:created xsi:type="dcterms:W3CDTF">2020-11-23T11:47:00Z</dcterms:created>
  <dcterms:modified xsi:type="dcterms:W3CDTF">2020-11-23T11:47:00Z</dcterms:modified>
</cp:coreProperties>
</file>